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8A" w:rsidRPr="00062C09" w:rsidRDefault="0018518A" w:rsidP="0018518A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附件2：            </w:t>
      </w:r>
      <w:r w:rsidRPr="0018518A">
        <w:rPr>
          <w:rFonts w:ascii="仿宋_GB2312" w:eastAsia="仿宋_GB2312" w:hAnsi="宋体" w:hint="eastAsia"/>
          <w:b/>
          <w:sz w:val="32"/>
          <w:szCs w:val="32"/>
        </w:rPr>
        <w:t>会议议程</w:t>
      </w:r>
    </w:p>
    <w:p w:rsidR="0018518A" w:rsidRPr="0018518A" w:rsidRDefault="0018518A" w:rsidP="0018518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 w:rsidRPr="0018518A">
        <w:rPr>
          <w:rFonts w:ascii="仿宋_GB2312" w:eastAsia="仿宋_GB2312" w:hAnsi="宋体" w:hint="eastAsia"/>
          <w:b/>
          <w:sz w:val="32"/>
          <w:szCs w:val="32"/>
        </w:rPr>
        <w:t>一、会议时间</w:t>
      </w:r>
    </w:p>
    <w:p w:rsidR="0018518A" w:rsidRPr="0018518A" w:rsidRDefault="0018518A" w:rsidP="0018518A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18518A">
        <w:rPr>
          <w:rFonts w:ascii="仿宋_GB2312" w:eastAsia="仿宋_GB2312" w:hAnsi="宋体" w:hint="eastAsia"/>
          <w:sz w:val="32"/>
          <w:szCs w:val="32"/>
        </w:rPr>
        <w:t>2016年3月25日（9：00-1</w:t>
      </w:r>
      <w:r>
        <w:rPr>
          <w:rFonts w:ascii="仿宋_GB2312" w:eastAsia="仿宋_GB2312" w:hAnsi="宋体" w:hint="eastAsia"/>
          <w:sz w:val="32"/>
          <w:szCs w:val="32"/>
        </w:rPr>
        <w:t>5</w:t>
      </w:r>
      <w:r w:rsidRPr="0018518A">
        <w:rPr>
          <w:rFonts w:ascii="仿宋_GB2312" w:eastAsia="仿宋_GB2312" w:hAnsi="宋体" w:hint="eastAsia"/>
          <w:sz w:val="32"/>
          <w:szCs w:val="32"/>
        </w:rPr>
        <w:t>：00）</w:t>
      </w:r>
    </w:p>
    <w:p w:rsidR="0018518A" w:rsidRPr="0018518A" w:rsidRDefault="0018518A" w:rsidP="0018518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 w:rsidRPr="0018518A">
        <w:rPr>
          <w:rFonts w:ascii="仿宋_GB2312" w:eastAsia="仿宋_GB2312" w:hAnsi="宋体" w:hint="eastAsia"/>
          <w:b/>
          <w:sz w:val="32"/>
          <w:szCs w:val="32"/>
        </w:rPr>
        <w:t>二、会议地点</w:t>
      </w:r>
    </w:p>
    <w:p w:rsidR="0018518A" w:rsidRPr="0018518A" w:rsidRDefault="000B1FD6" w:rsidP="0018518A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大陆机电南楼C区12楼节能环保中心</w:t>
      </w:r>
      <w:r w:rsidR="0018518A" w:rsidRPr="0018518A">
        <w:rPr>
          <w:rFonts w:ascii="仿宋_GB2312" w:eastAsia="仿宋_GB2312" w:hAnsi="宋体" w:hint="eastAsia"/>
          <w:sz w:val="32"/>
          <w:szCs w:val="32"/>
        </w:rPr>
        <w:t>（</w:t>
      </w:r>
      <w:r w:rsidR="0073633C">
        <w:rPr>
          <w:rFonts w:ascii="仿宋_GB2312" w:eastAsia="仿宋_GB2312" w:hAnsi="宋体" w:hint="eastAsia"/>
          <w:sz w:val="32"/>
          <w:szCs w:val="32"/>
        </w:rPr>
        <w:t>济南高新区新泺大街786号</w:t>
      </w:r>
      <w:r w:rsidR="0018518A" w:rsidRPr="0018518A">
        <w:rPr>
          <w:rFonts w:ascii="仿宋_GB2312" w:eastAsia="仿宋_GB2312" w:hAnsi="宋体" w:hint="eastAsia"/>
          <w:sz w:val="32"/>
          <w:szCs w:val="32"/>
        </w:rPr>
        <w:t>）</w:t>
      </w:r>
    </w:p>
    <w:p w:rsidR="000B1FD6" w:rsidRDefault="0018518A" w:rsidP="0018518A">
      <w:pPr>
        <w:spacing w:line="360" w:lineRule="auto"/>
        <w:rPr>
          <w:rFonts w:ascii="仿宋_GB2312" w:eastAsia="仿宋_GB2312" w:hAnsi="宋体" w:hint="eastAsia"/>
          <w:b/>
          <w:sz w:val="32"/>
          <w:szCs w:val="32"/>
        </w:rPr>
      </w:pPr>
      <w:r w:rsidRPr="0018518A">
        <w:rPr>
          <w:rFonts w:ascii="仿宋_GB2312" w:eastAsia="仿宋_GB2312" w:hAnsi="宋体" w:hint="eastAsia"/>
          <w:b/>
          <w:sz w:val="32"/>
          <w:szCs w:val="32"/>
        </w:rPr>
        <w:t>三、会议议程</w:t>
      </w:r>
    </w:p>
    <w:p w:rsidR="0073633C" w:rsidRDefault="00062C09" w:rsidP="0018518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领导致辞和讲话</w:t>
      </w:r>
    </w:p>
    <w:tbl>
      <w:tblPr>
        <w:tblW w:w="9020" w:type="dxa"/>
        <w:jc w:val="center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2277"/>
        <w:gridCol w:w="63"/>
        <w:gridCol w:w="6680"/>
      </w:tblGrid>
      <w:tr w:rsidR="0073633C" w:rsidRPr="003339A1" w:rsidTr="00062C09">
        <w:trPr>
          <w:trHeight w:val="66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3C" w:rsidRPr="003339A1" w:rsidRDefault="0073633C" w:rsidP="00D232C6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 w:rsidRPr="0018518A">
              <w:rPr>
                <w:rFonts w:ascii="仿宋_GB2312" w:eastAsia="仿宋_GB2312" w:hAnsi="宋体" w:hint="eastAsia"/>
                <w:sz w:val="32"/>
                <w:szCs w:val="32"/>
              </w:rPr>
              <w:t>8:30-9:00</w:t>
            </w:r>
          </w:p>
        </w:tc>
        <w:tc>
          <w:tcPr>
            <w:tcW w:w="6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33C" w:rsidRPr="0073633C" w:rsidRDefault="0073633C" w:rsidP="0073633C">
            <w:pPr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  <w:r w:rsidRPr="0018518A">
              <w:rPr>
                <w:rFonts w:ascii="仿宋_GB2312" w:eastAsia="仿宋_GB2312" w:hAnsi="宋体" w:hint="eastAsia"/>
                <w:sz w:val="32"/>
                <w:szCs w:val="32"/>
              </w:rPr>
              <w:t>签到，发放会议资料</w:t>
            </w:r>
          </w:p>
        </w:tc>
      </w:tr>
      <w:tr w:rsidR="0073633C" w:rsidRPr="003339A1" w:rsidTr="0073633C">
        <w:trPr>
          <w:trHeight w:val="658"/>
          <w:jc w:val="center"/>
        </w:trPr>
        <w:tc>
          <w:tcPr>
            <w:tcW w:w="2340" w:type="dxa"/>
            <w:gridSpan w:val="2"/>
            <w:shd w:val="clear" w:color="auto" w:fill="auto"/>
            <w:noWrap/>
            <w:vAlign w:val="center"/>
            <w:hideMark/>
          </w:tcPr>
          <w:p w:rsidR="0073633C" w:rsidRPr="003339A1" w:rsidRDefault="0073633C" w:rsidP="00D232C6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 w:rsidRPr="0018518A">
              <w:rPr>
                <w:rFonts w:ascii="仿宋_GB2312" w:eastAsia="仿宋_GB2312" w:hAnsi="宋体" w:hint="eastAsia"/>
                <w:sz w:val="32"/>
                <w:szCs w:val="32"/>
              </w:rPr>
              <w:t>9:00-9:15</w:t>
            </w:r>
          </w:p>
        </w:tc>
        <w:tc>
          <w:tcPr>
            <w:tcW w:w="6680" w:type="dxa"/>
            <w:shd w:val="clear" w:color="auto" w:fill="auto"/>
            <w:vAlign w:val="center"/>
            <w:hideMark/>
          </w:tcPr>
          <w:p w:rsidR="0073633C" w:rsidRPr="003339A1" w:rsidRDefault="0073633C" w:rsidP="00D232C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 w:rsidRPr="0018518A">
              <w:rPr>
                <w:rFonts w:ascii="仿宋_GB2312" w:eastAsia="仿宋_GB2312" w:hAnsi="宋体" w:hint="eastAsia"/>
                <w:sz w:val="32"/>
                <w:szCs w:val="32"/>
              </w:rPr>
              <w:t>省质监局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相关</w:t>
            </w:r>
            <w:r w:rsidRPr="0018518A">
              <w:rPr>
                <w:rFonts w:ascii="仿宋_GB2312" w:eastAsia="仿宋_GB2312" w:hAnsi="宋体" w:hint="eastAsia"/>
                <w:sz w:val="32"/>
                <w:szCs w:val="32"/>
              </w:rPr>
              <w:t>领导讲话</w:t>
            </w:r>
          </w:p>
        </w:tc>
      </w:tr>
      <w:tr w:rsidR="0073633C" w:rsidRPr="003339A1" w:rsidTr="0073633C">
        <w:trPr>
          <w:trHeight w:val="658"/>
          <w:jc w:val="center"/>
        </w:trPr>
        <w:tc>
          <w:tcPr>
            <w:tcW w:w="2340" w:type="dxa"/>
            <w:gridSpan w:val="2"/>
            <w:shd w:val="clear" w:color="auto" w:fill="auto"/>
            <w:noWrap/>
            <w:vAlign w:val="center"/>
            <w:hideMark/>
          </w:tcPr>
          <w:p w:rsidR="0073633C" w:rsidRPr="0073633C" w:rsidRDefault="0073633C" w:rsidP="000B1FD6">
            <w:pPr>
              <w:spacing w:line="360" w:lineRule="auto"/>
              <w:ind w:firstLineChars="100" w:firstLine="320"/>
              <w:rPr>
                <w:rFonts w:ascii="仿宋_GB2312" w:eastAsia="仿宋_GB2312" w:hAnsi="宋体"/>
                <w:sz w:val="32"/>
                <w:szCs w:val="32"/>
              </w:rPr>
            </w:pPr>
            <w:r w:rsidRPr="0018518A">
              <w:rPr>
                <w:rFonts w:ascii="仿宋_GB2312" w:eastAsia="仿宋_GB2312" w:hAnsi="宋体" w:hint="eastAsia"/>
                <w:sz w:val="32"/>
                <w:szCs w:val="32"/>
              </w:rPr>
              <w:t>9:15-9:30</w:t>
            </w:r>
            <w:r>
              <w:rPr>
                <w:rFonts w:ascii="仿宋_GB2312" w:eastAsia="仿宋_GB2312" w:hAnsi="宋体"/>
                <w:sz w:val="32"/>
                <w:szCs w:val="32"/>
              </w:rPr>
              <w:t xml:space="preserve"> </w:t>
            </w:r>
          </w:p>
        </w:tc>
        <w:tc>
          <w:tcPr>
            <w:tcW w:w="6680" w:type="dxa"/>
            <w:shd w:val="clear" w:color="auto" w:fill="auto"/>
            <w:vAlign w:val="center"/>
            <w:hideMark/>
          </w:tcPr>
          <w:p w:rsidR="0073633C" w:rsidRPr="0073633C" w:rsidRDefault="0073633C" w:rsidP="0073633C">
            <w:pPr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  <w:r w:rsidRPr="0018518A">
              <w:rPr>
                <w:rFonts w:ascii="仿宋_GB2312" w:eastAsia="仿宋_GB2312" w:hAnsi="宋体" w:hint="eastAsia"/>
                <w:sz w:val="32"/>
                <w:szCs w:val="32"/>
              </w:rPr>
              <w:t>东营市质监局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相关</w:t>
            </w:r>
            <w:r w:rsidRPr="0018518A">
              <w:rPr>
                <w:rFonts w:ascii="仿宋_GB2312" w:eastAsia="仿宋_GB2312" w:hAnsi="宋体" w:hint="eastAsia"/>
                <w:sz w:val="32"/>
                <w:szCs w:val="32"/>
              </w:rPr>
              <w:t>领导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讲话</w:t>
            </w:r>
          </w:p>
        </w:tc>
      </w:tr>
      <w:tr w:rsidR="0073633C" w:rsidRPr="003339A1" w:rsidTr="0073633C">
        <w:trPr>
          <w:trHeight w:val="658"/>
          <w:jc w:val="center"/>
        </w:trPr>
        <w:tc>
          <w:tcPr>
            <w:tcW w:w="2340" w:type="dxa"/>
            <w:gridSpan w:val="2"/>
            <w:shd w:val="clear" w:color="auto" w:fill="auto"/>
            <w:noWrap/>
            <w:vAlign w:val="center"/>
            <w:hideMark/>
          </w:tcPr>
          <w:p w:rsidR="0073633C" w:rsidRPr="003339A1" w:rsidRDefault="00062C09" w:rsidP="00D232C6">
            <w:pPr>
              <w:widowControl/>
              <w:jc w:val="center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 w:rsidRPr="0018518A">
              <w:rPr>
                <w:rFonts w:ascii="仿宋_GB2312" w:eastAsia="仿宋_GB2312" w:hAnsi="宋体" w:hint="eastAsia"/>
                <w:sz w:val="32"/>
                <w:szCs w:val="32"/>
              </w:rPr>
              <w:t>9:30-9:45</w:t>
            </w:r>
          </w:p>
        </w:tc>
        <w:tc>
          <w:tcPr>
            <w:tcW w:w="6680" w:type="dxa"/>
            <w:shd w:val="clear" w:color="auto" w:fill="auto"/>
            <w:noWrap/>
            <w:vAlign w:val="center"/>
            <w:hideMark/>
          </w:tcPr>
          <w:p w:rsidR="0073633C" w:rsidRPr="00062C09" w:rsidRDefault="00062C09" w:rsidP="00062C09">
            <w:pPr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“互联网+”计量器具管理深度融合</w:t>
            </w:r>
          </w:p>
        </w:tc>
      </w:tr>
      <w:tr w:rsidR="00062C09" w:rsidRPr="003339A1" w:rsidTr="0085493C">
        <w:trPr>
          <w:trHeight w:val="658"/>
          <w:jc w:val="center"/>
        </w:trPr>
        <w:tc>
          <w:tcPr>
            <w:tcW w:w="9020" w:type="dxa"/>
            <w:gridSpan w:val="3"/>
            <w:shd w:val="clear" w:color="auto" w:fill="auto"/>
            <w:noWrap/>
            <w:vAlign w:val="center"/>
            <w:hideMark/>
          </w:tcPr>
          <w:p w:rsidR="00062C09" w:rsidRPr="003339A1" w:rsidRDefault="00062C09" w:rsidP="000B1FD6">
            <w:pPr>
              <w:spacing w:line="360" w:lineRule="auto"/>
              <w:ind w:firstLineChars="50" w:firstLine="160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 w:rsidRPr="00062C09">
              <w:rPr>
                <w:rFonts w:ascii="仿宋_GB2312" w:eastAsia="仿宋_GB2312" w:hAnsi="宋体" w:hint="eastAsia"/>
                <w:b/>
                <w:sz w:val="32"/>
                <w:szCs w:val="32"/>
              </w:rPr>
              <w:t>试点验收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 </w:t>
            </w:r>
          </w:p>
        </w:tc>
      </w:tr>
      <w:tr w:rsidR="00062C09" w:rsidRPr="003339A1" w:rsidTr="00062C09">
        <w:trPr>
          <w:trHeight w:val="658"/>
          <w:jc w:val="center"/>
        </w:trPr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062C09" w:rsidRPr="003339A1" w:rsidRDefault="00062C09" w:rsidP="000B1FD6">
            <w:pPr>
              <w:widowControl/>
              <w:ind w:firstLineChars="50" w:firstLine="160"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9</w:t>
            </w:r>
            <w:r w:rsidRPr="0018518A">
              <w:rPr>
                <w:rFonts w:ascii="仿宋_GB2312" w:eastAsia="仿宋_GB2312" w:hAnsi="宋体" w:hint="eastAsia"/>
                <w:sz w:val="32"/>
                <w:szCs w:val="32"/>
              </w:rPr>
              <w:t>: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45</w:t>
            </w:r>
            <w:r w:rsidRPr="0018518A">
              <w:rPr>
                <w:rFonts w:ascii="仿宋_GB2312" w:eastAsia="仿宋_GB2312" w:hAnsi="宋体" w:hint="eastAsia"/>
                <w:sz w:val="32"/>
                <w:szCs w:val="32"/>
              </w:rPr>
              <w:t>-10: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00</w:t>
            </w:r>
          </w:p>
        </w:tc>
        <w:tc>
          <w:tcPr>
            <w:tcW w:w="6743" w:type="dxa"/>
            <w:gridSpan w:val="2"/>
            <w:shd w:val="clear" w:color="auto" w:fill="auto"/>
            <w:vAlign w:val="center"/>
          </w:tcPr>
          <w:p w:rsidR="00062C09" w:rsidRPr="00062C09" w:rsidRDefault="00062C09" w:rsidP="00062C09">
            <w:pPr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  <w:r w:rsidRPr="0018518A">
              <w:rPr>
                <w:rFonts w:ascii="仿宋_GB2312" w:eastAsia="仿宋_GB2312" w:hAnsi="宋体" w:hint="eastAsia"/>
                <w:sz w:val="32"/>
                <w:szCs w:val="32"/>
              </w:rPr>
              <w:t>试点项目介绍</w:t>
            </w:r>
          </w:p>
        </w:tc>
      </w:tr>
      <w:tr w:rsidR="00062C09" w:rsidRPr="003339A1" w:rsidTr="00062C09">
        <w:trPr>
          <w:trHeight w:val="658"/>
          <w:jc w:val="center"/>
        </w:trPr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062C09" w:rsidRPr="003339A1" w:rsidRDefault="00062C09" w:rsidP="00D232C6">
            <w:pPr>
              <w:widowControl/>
              <w:jc w:val="left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 w:rsidRPr="0018518A">
              <w:rPr>
                <w:rFonts w:ascii="仿宋_GB2312" w:eastAsia="仿宋_GB2312" w:hAnsi="宋体" w:hint="eastAsia"/>
                <w:sz w:val="32"/>
                <w:szCs w:val="32"/>
              </w:rPr>
              <w:t>10: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00</w:t>
            </w:r>
            <w:r w:rsidRPr="0018518A">
              <w:rPr>
                <w:rFonts w:ascii="仿宋_GB2312" w:eastAsia="仿宋_GB2312" w:hAnsi="宋体" w:hint="eastAsia"/>
                <w:sz w:val="32"/>
                <w:szCs w:val="32"/>
              </w:rPr>
              <w:t>-10: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15</w:t>
            </w:r>
          </w:p>
        </w:tc>
        <w:tc>
          <w:tcPr>
            <w:tcW w:w="6743" w:type="dxa"/>
            <w:gridSpan w:val="2"/>
            <w:shd w:val="clear" w:color="auto" w:fill="auto"/>
            <w:vAlign w:val="center"/>
          </w:tcPr>
          <w:p w:rsidR="00062C09" w:rsidRPr="00062C09" w:rsidRDefault="00062C09" w:rsidP="00062C09">
            <w:pPr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试点企业代表发言</w:t>
            </w:r>
          </w:p>
        </w:tc>
      </w:tr>
      <w:tr w:rsidR="00062C09" w:rsidRPr="003339A1" w:rsidTr="00062C09">
        <w:trPr>
          <w:trHeight w:val="658"/>
          <w:jc w:val="center"/>
        </w:trPr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062C09" w:rsidRPr="0018518A" w:rsidRDefault="00062C09" w:rsidP="00062C09">
            <w:pPr>
              <w:widowControl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18518A"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  <w:r w:rsidRPr="0018518A">
              <w:rPr>
                <w:rFonts w:ascii="仿宋_GB2312" w:eastAsia="仿宋_GB2312" w:hAnsi="宋体" w:hint="eastAsia"/>
                <w:sz w:val="32"/>
                <w:szCs w:val="32"/>
              </w:rPr>
              <w:t>: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10</w:t>
            </w:r>
            <w:r w:rsidRPr="0018518A">
              <w:rPr>
                <w:rFonts w:ascii="仿宋_GB2312" w:eastAsia="仿宋_GB2312" w:hAnsi="宋体" w:hint="eastAsia"/>
                <w:sz w:val="32"/>
                <w:szCs w:val="32"/>
              </w:rPr>
              <w:t>-1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  <w:r w:rsidRPr="0018518A">
              <w:rPr>
                <w:rFonts w:ascii="仿宋_GB2312" w:eastAsia="仿宋_GB2312" w:hAnsi="宋体" w:hint="eastAsia"/>
                <w:sz w:val="32"/>
                <w:szCs w:val="32"/>
              </w:rPr>
              <w:t>:4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</w:p>
        </w:tc>
        <w:tc>
          <w:tcPr>
            <w:tcW w:w="6743" w:type="dxa"/>
            <w:gridSpan w:val="2"/>
            <w:shd w:val="clear" w:color="auto" w:fill="auto"/>
            <w:vAlign w:val="center"/>
          </w:tcPr>
          <w:p w:rsidR="00062C09" w:rsidRDefault="00062C09" w:rsidP="00062C09">
            <w:pPr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  <w:r w:rsidRPr="0018518A">
              <w:rPr>
                <w:rFonts w:ascii="仿宋_GB2312" w:eastAsia="仿宋_GB2312" w:hAnsi="宋体" w:hint="eastAsia"/>
                <w:sz w:val="32"/>
                <w:szCs w:val="32"/>
              </w:rPr>
              <w:t>计量器具信息管理系统介绍</w:t>
            </w:r>
          </w:p>
        </w:tc>
      </w:tr>
      <w:tr w:rsidR="00062C09" w:rsidRPr="003339A1" w:rsidTr="00062C09">
        <w:trPr>
          <w:trHeight w:val="658"/>
          <w:jc w:val="center"/>
        </w:trPr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062C09" w:rsidRPr="0018518A" w:rsidRDefault="00062C09" w:rsidP="00DC7A0A">
            <w:pPr>
              <w:widowControl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18518A"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  <w:r w:rsidRPr="0018518A">
              <w:rPr>
                <w:rFonts w:ascii="仿宋_GB2312" w:eastAsia="仿宋_GB2312" w:hAnsi="宋体" w:hint="eastAsia"/>
                <w:sz w:val="32"/>
                <w:szCs w:val="32"/>
              </w:rPr>
              <w:t>: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40</w:t>
            </w:r>
            <w:r w:rsidRPr="0018518A">
              <w:rPr>
                <w:rFonts w:ascii="仿宋_GB2312" w:eastAsia="仿宋_GB2312" w:hAnsi="宋体" w:hint="eastAsia"/>
                <w:sz w:val="32"/>
                <w:szCs w:val="32"/>
              </w:rPr>
              <w:t>-1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  <w:r w:rsidRPr="0018518A">
              <w:rPr>
                <w:rFonts w:ascii="仿宋_GB2312" w:eastAsia="仿宋_GB2312" w:hAnsi="宋体" w:hint="eastAsia"/>
                <w:sz w:val="32"/>
                <w:szCs w:val="32"/>
              </w:rPr>
              <w:t>:</w:t>
            </w:r>
            <w:r w:rsidR="00DC7A0A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</w:p>
        </w:tc>
        <w:tc>
          <w:tcPr>
            <w:tcW w:w="6743" w:type="dxa"/>
            <w:gridSpan w:val="2"/>
            <w:shd w:val="clear" w:color="auto" w:fill="auto"/>
            <w:vAlign w:val="center"/>
          </w:tcPr>
          <w:p w:rsidR="00062C09" w:rsidRDefault="00062C09" w:rsidP="00062C09">
            <w:pPr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项目试点专家验收意见</w:t>
            </w:r>
          </w:p>
        </w:tc>
      </w:tr>
      <w:tr w:rsidR="00062C09" w:rsidRPr="003339A1" w:rsidTr="00062C09">
        <w:trPr>
          <w:trHeight w:val="658"/>
          <w:jc w:val="center"/>
        </w:trPr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062C09" w:rsidRPr="0018518A" w:rsidRDefault="00062C09" w:rsidP="00DC7A0A">
            <w:pPr>
              <w:widowControl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18518A"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  <w:r w:rsidRPr="0018518A">
              <w:rPr>
                <w:rFonts w:ascii="仿宋_GB2312" w:eastAsia="仿宋_GB2312" w:hAnsi="宋体" w:hint="eastAsia"/>
                <w:sz w:val="32"/>
                <w:szCs w:val="32"/>
              </w:rPr>
              <w:t>:</w:t>
            </w:r>
            <w:r w:rsidR="00DC7A0A"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0</w:t>
            </w:r>
            <w:r w:rsidRPr="0018518A">
              <w:rPr>
                <w:rFonts w:ascii="仿宋_GB2312" w:eastAsia="仿宋_GB2312" w:hAnsi="宋体" w:hint="eastAsia"/>
                <w:sz w:val="32"/>
                <w:szCs w:val="32"/>
              </w:rPr>
              <w:t>-11:</w:t>
            </w:r>
            <w:r w:rsidR="00DC7A0A">
              <w:rPr>
                <w:rFonts w:ascii="仿宋_GB2312" w:eastAsia="仿宋_GB2312" w:hAnsi="宋体" w:hint="eastAsia"/>
                <w:sz w:val="32"/>
                <w:szCs w:val="32"/>
              </w:rPr>
              <w:t>25</w:t>
            </w:r>
          </w:p>
        </w:tc>
        <w:tc>
          <w:tcPr>
            <w:tcW w:w="6743" w:type="dxa"/>
            <w:gridSpan w:val="2"/>
            <w:shd w:val="clear" w:color="auto" w:fill="auto"/>
            <w:vAlign w:val="center"/>
          </w:tcPr>
          <w:p w:rsidR="00062C09" w:rsidRDefault="00062C09" w:rsidP="00062C09">
            <w:pPr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  <w:r w:rsidRPr="0018518A">
              <w:rPr>
                <w:rFonts w:ascii="仿宋_GB2312" w:eastAsia="仿宋_GB2312" w:hAnsi="宋体" w:hint="eastAsia"/>
                <w:sz w:val="32"/>
                <w:szCs w:val="32"/>
              </w:rPr>
              <w:t>计量器具信息管理平台上线</w:t>
            </w:r>
          </w:p>
        </w:tc>
      </w:tr>
      <w:tr w:rsidR="00AA3C71" w:rsidRPr="003339A1" w:rsidTr="00D50F26">
        <w:trPr>
          <w:trHeight w:val="658"/>
          <w:jc w:val="center"/>
        </w:trPr>
        <w:tc>
          <w:tcPr>
            <w:tcW w:w="9020" w:type="dxa"/>
            <w:gridSpan w:val="3"/>
            <w:shd w:val="clear" w:color="auto" w:fill="auto"/>
            <w:noWrap/>
            <w:vAlign w:val="center"/>
            <w:hideMark/>
          </w:tcPr>
          <w:p w:rsidR="00AA3C71" w:rsidRPr="0018518A" w:rsidRDefault="00AA3C71" w:rsidP="000B1FD6">
            <w:pPr>
              <w:spacing w:line="360" w:lineRule="auto"/>
              <w:ind w:firstLineChars="50" w:firstLine="160"/>
              <w:rPr>
                <w:rFonts w:ascii="仿宋_GB2312" w:eastAsia="仿宋_GB2312" w:hAnsi="宋体"/>
                <w:sz w:val="32"/>
                <w:szCs w:val="32"/>
              </w:rPr>
            </w:pPr>
            <w:r w:rsidRPr="00AA3C71">
              <w:rPr>
                <w:rFonts w:ascii="仿宋_GB2312" w:eastAsia="仿宋_GB2312" w:hAnsi="宋体" w:hint="eastAsia"/>
                <w:b/>
                <w:sz w:val="32"/>
                <w:szCs w:val="32"/>
              </w:rPr>
              <w:t>标准启动</w:t>
            </w:r>
          </w:p>
        </w:tc>
      </w:tr>
      <w:tr w:rsidR="00062C09" w:rsidRPr="003339A1" w:rsidTr="00062C09">
        <w:trPr>
          <w:trHeight w:val="658"/>
          <w:jc w:val="center"/>
        </w:trPr>
        <w:tc>
          <w:tcPr>
            <w:tcW w:w="2277" w:type="dxa"/>
            <w:shd w:val="clear" w:color="auto" w:fill="auto"/>
            <w:noWrap/>
            <w:vAlign w:val="center"/>
            <w:hideMark/>
          </w:tcPr>
          <w:p w:rsidR="00062C09" w:rsidRPr="0018518A" w:rsidRDefault="00062C09" w:rsidP="00DC7A0A">
            <w:pPr>
              <w:widowControl/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11</w:t>
            </w:r>
            <w:r w:rsidRPr="0018518A">
              <w:rPr>
                <w:rFonts w:ascii="仿宋_GB2312" w:eastAsia="仿宋_GB2312" w:hAnsi="宋体" w:hint="eastAsia"/>
                <w:sz w:val="32"/>
                <w:szCs w:val="32"/>
              </w:rPr>
              <w:t>:</w:t>
            </w:r>
            <w:r w:rsidR="00DC7A0A">
              <w:rPr>
                <w:rFonts w:ascii="仿宋_GB2312" w:eastAsia="仿宋_GB2312" w:hAnsi="宋体" w:hint="eastAsia"/>
                <w:sz w:val="32"/>
                <w:szCs w:val="32"/>
              </w:rPr>
              <w:t>25</w:t>
            </w:r>
            <w:r w:rsidRPr="0018518A">
              <w:rPr>
                <w:rFonts w:ascii="仿宋_GB2312" w:eastAsia="仿宋_GB2312" w:hAnsi="宋体" w:hint="eastAsia"/>
                <w:sz w:val="32"/>
                <w:szCs w:val="32"/>
              </w:rPr>
              <w:t>-1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  <w:r w:rsidRPr="0018518A">
              <w:rPr>
                <w:rFonts w:ascii="仿宋_GB2312" w:eastAsia="仿宋_GB2312" w:hAnsi="宋体" w:hint="eastAsia"/>
                <w:sz w:val="32"/>
                <w:szCs w:val="32"/>
              </w:rPr>
              <w:t>:</w:t>
            </w:r>
            <w:r w:rsidR="00DC7A0A">
              <w:rPr>
                <w:rFonts w:ascii="仿宋_GB2312" w:eastAsia="仿宋_GB2312" w:hAnsi="宋体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</w:p>
        </w:tc>
        <w:tc>
          <w:tcPr>
            <w:tcW w:w="6743" w:type="dxa"/>
            <w:gridSpan w:val="2"/>
            <w:shd w:val="clear" w:color="auto" w:fill="auto"/>
            <w:vAlign w:val="center"/>
          </w:tcPr>
          <w:p w:rsidR="00062C09" w:rsidRPr="0018518A" w:rsidRDefault="00062C09" w:rsidP="00062C09">
            <w:pPr>
              <w:spacing w:line="360" w:lineRule="auto"/>
              <w:rPr>
                <w:rFonts w:ascii="仿宋_GB2312" w:eastAsia="仿宋_GB2312" w:hAnsi="宋体"/>
                <w:sz w:val="32"/>
                <w:szCs w:val="32"/>
              </w:rPr>
            </w:pPr>
            <w:r w:rsidRPr="0018518A">
              <w:rPr>
                <w:rFonts w:ascii="仿宋_GB2312" w:eastAsia="仿宋_GB2312" w:hAnsi="宋体" w:hint="eastAsia"/>
                <w:sz w:val="32"/>
                <w:szCs w:val="32"/>
              </w:rPr>
              <w:t>《计量器具识别编码》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编制启动说明</w:t>
            </w:r>
          </w:p>
        </w:tc>
      </w:tr>
      <w:tr w:rsidR="00062C09" w:rsidRPr="003339A1" w:rsidTr="0085493C">
        <w:trPr>
          <w:trHeight w:val="658"/>
          <w:jc w:val="center"/>
        </w:trPr>
        <w:tc>
          <w:tcPr>
            <w:tcW w:w="9020" w:type="dxa"/>
            <w:gridSpan w:val="3"/>
            <w:shd w:val="clear" w:color="auto" w:fill="auto"/>
            <w:noWrap/>
            <w:vAlign w:val="center"/>
            <w:hideMark/>
          </w:tcPr>
          <w:p w:rsidR="00062C09" w:rsidRPr="003339A1" w:rsidRDefault="00D5329C" w:rsidP="000B1FD6">
            <w:pPr>
              <w:spacing w:line="360" w:lineRule="auto"/>
              <w:ind w:firstLineChars="50" w:firstLine="160"/>
              <w:rPr>
                <w:rFonts w:ascii="仿宋_GB2312" w:eastAsia="仿宋_GB2312" w:hAnsi="华文仿宋" w:cs="宋体"/>
                <w:color w:val="000000"/>
                <w:kern w:val="0"/>
                <w:sz w:val="32"/>
                <w:szCs w:val="32"/>
              </w:rPr>
            </w:pPr>
            <w:r w:rsidRPr="00D5329C">
              <w:rPr>
                <w:rFonts w:ascii="仿宋_GB2312" w:eastAsia="仿宋_GB2312" w:hAnsi="宋体" w:hint="eastAsia"/>
                <w:b/>
                <w:sz w:val="32"/>
                <w:szCs w:val="32"/>
              </w:rPr>
              <w:t>午餐</w:t>
            </w:r>
          </w:p>
        </w:tc>
      </w:tr>
    </w:tbl>
    <w:p w:rsidR="0018518A" w:rsidRPr="0018518A" w:rsidRDefault="0018518A" w:rsidP="00062C09"/>
    <w:sectPr w:rsidR="0018518A" w:rsidRPr="0018518A" w:rsidSect="00584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5FD" w:rsidRDefault="004765FD" w:rsidP="0073633C">
      <w:r>
        <w:separator/>
      </w:r>
    </w:p>
  </w:endnote>
  <w:endnote w:type="continuationSeparator" w:id="1">
    <w:p w:rsidR="004765FD" w:rsidRDefault="004765FD" w:rsidP="00736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5FD" w:rsidRDefault="004765FD" w:rsidP="0073633C">
      <w:r>
        <w:separator/>
      </w:r>
    </w:p>
  </w:footnote>
  <w:footnote w:type="continuationSeparator" w:id="1">
    <w:p w:rsidR="004765FD" w:rsidRDefault="004765FD" w:rsidP="007363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518A"/>
    <w:rsid w:val="00062C09"/>
    <w:rsid w:val="000B1FD6"/>
    <w:rsid w:val="0018518A"/>
    <w:rsid w:val="004765FD"/>
    <w:rsid w:val="005844EA"/>
    <w:rsid w:val="0073633C"/>
    <w:rsid w:val="009D6466"/>
    <w:rsid w:val="00A45416"/>
    <w:rsid w:val="00AA3C71"/>
    <w:rsid w:val="00CA1B5F"/>
    <w:rsid w:val="00CC3E25"/>
    <w:rsid w:val="00D5329C"/>
    <w:rsid w:val="00DC7A0A"/>
    <w:rsid w:val="00F5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6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63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6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63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54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Sky123.Org</cp:lastModifiedBy>
  <cp:revision>5</cp:revision>
  <dcterms:created xsi:type="dcterms:W3CDTF">2016-03-01T06:05:00Z</dcterms:created>
  <dcterms:modified xsi:type="dcterms:W3CDTF">2016-03-04T03:17:00Z</dcterms:modified>
</cp:coreProperties>
</file>